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</w:rPr>
      </w:pPr>
      <w:r w:rsidRPr="00BA45F5">
        <w:rPr>
          <w:rFonts w:ascii="Times New Roman" w:hAnsi="Times New Roman" w:cs="Times New Roman"/>
          <w:noProof/>
        </w:rPr>
        <w:drawing>
          <wp:inline distT="0" distB="0" distL="0" distR="0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</w:rPr>
      </w:pPr>
      <w:r w:rsidRPr="00BA45F5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F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B51A42" w:rsidRPr="00BA45F5" w:rsidRDefault="00B51A42" w:rsidP="00B51A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F5"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r w:rsidR="004B47BB">
        <w:rPr>
          <w:rFonts w:ascii="Times New Roman" w:hAnsi="Times New Roman" w:cs="Times New Roman"/>
          <w:b/>
          <w:sz w:val="28"/>
          <w:szCs w:val="28"/>
        </w:rPr>
        <w:t>УНЧУКАТЛИНСКИЙ</w:t>
      </w:r>
      <w:r w:rsidRPr="00BA45F5">
        <w:rPr>
          <w:rFonts w:ascii="Times New Roman" w:hAnsi="Times New Roman" w:cs="Times New Roman"/>
          <w:b/>
          <w:sz w:val="28"/>
          <w:szCs w:val="28"/>
        </w:rPr>
        <w:t>»  ЛАКСКОГО РАЙОНА</w:t>
      </w:r>
    </w:p>
    <w:p w:rsidR="004B47BB" w:rsidRDefault="004B47BB" w:rsidP="004B47B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Республика Дагестан,  Лакский район, 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нчукатль</w:t>
      </w:r>
      <w:proofErr w:type="spellEnd"/>
      <w:r>
        <w:rPr>
          <w:rFonts w:ascii="Times New Roman" w:hAnsi="Times New Roman" w:cs="Times New Roman"/>
          <w:sz w:val="20"/>
          <w:szCs w:val="20"/>
        </w:rPr>
        <w:t>,   368371, 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unchukatladm@mail.ru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51A42" w:rsidRPr="00BA45F5" w:rsidRDefault="004B47BB" w:rsidP="004B47B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Montserrat" w:hAnsi="Montserrat"/>
          <w:b/>
          <w:bCs/>
          <w:color w:val="273350"/>
          <w:shd w:val="clear" w:color="auto" w:fill="FFFFFF"/>
        </w:rPr>
        <w:t>https://selo-unchukatl.gosuslugi.ru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0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51A42" w:rsidRPr="00BA45F5" w:rsidTr="00B82C5B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51A42" w:rsidRPr="00BA45F5" w:rsidRDefault="00B51A42" w:rsidP="00B8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B51A42" w:rsidRPr="00BA45F5" w:rsidRDefault="00B51A42" w:rsidP="00B51A4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5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1A42" w:rsidRPr="00BA45F5" w:rsidRDefault="003E7EF0" w:rsidP="00B51A4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5F5"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февраля </w:t>
      </w:r>
      <w:r w:rsidR="00B51A42" w:rsidRPr="00BA45F5">
        <w:rPr>
          <w:rFonts w:ascii="Times New Roman" w:eastAsia="Times New Roman" w:hAnsi="Times New Roman" w:cs="Times New Roman"/>
          <w:b/>
          <w:sz w:val="28"/>
          <w:szCs w:val="28"/>
        </w:rPr>
        <w:t>2024 г. №</w:t>
      </w:r>
      <w:r w:rsidRPr="00BA45F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51A42" w:rsidRPr="00BA45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5B07" w:rsidRPr="00BA45F5" w:rsidRDefault="00DE5B07" w:rsidP="00BA4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утверждении Порядка уведом</w:t>
      </w:r>
      <w:r w:rsidR="00767EE9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ления муниципальными</w:t>
      </w:r>
      <w:r w:rsidR="00767EE9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служащими а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</w:t>
      </w:r>
      <w:r w:rsidR="008D575E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инистрации  </w:t>
      </w:r>
      <w:r w:rsidR="004B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="00BA45F5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575E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Унчукатлинский</w:t>
      </w:r>
      <w:r w:rsidR="008D575E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представителя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нанимателя (работодателя) об иной </w:t>
      </w:r>
      <w:r w:rsidR="004B47BB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bookmarkStart w:id="0" w:name="_GoBack"/>
      <w:bookmarkEnd w:id="0"/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 от 02.03.2007 № 25-ФЗ «О муниципальной службе в Российской Федерации», в целях укрепления служебной дисциплины муниципальных служащих,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 Уставом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«сельсовет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Унчукатлинский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A015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уведом</w:t>
      </w:r>
      <w:r w:rsidR="00767EE9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муниципальными служащими а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="00767EE9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муниципального образования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Унчукатлинский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нанимателя (работодателя) об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</w:t>
      </w:r>
    </w:p>
    <w:p w:rsidR="00DE5B07" w:rsidRPr="00BA45F5" w:rsidRDefault="00767EE9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Главе  администрации муниципального образования 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Унчукатлинский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5B07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10-ти рабочих дней с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="00DE5B07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в силу настоящего Постановления ознакомить с ним муниципальных служащих под роспись.</w:t>
      </w:r>
    </w:p>
    <w:p w:rsidR="00DE5B07" w:rsidRPr="00BA45F5" w:rsidRDefault="008D575E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Постановления опубликовать  на официальном сайте</w:t>
      </w:r>
      <w:r w:rsidR="00DE5B07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E5B07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«сельсовет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Унчукатлинский</w:t>
      </w:r>
      <w:r w:rsidR="003E7EF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в сети «Интернет»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="008D575E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BA45F5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2470" w:rsidRPr="00BA45F5" w:rsidRDefault="00AD247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470" w:rsidRPr="00BA45F5" w:rsidRDefault="00AD247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910522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                  </w:t>
      </w:r>
      <w:r w:rsidR="0011529A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BA45F5" w:rsidRDefault="004B47BB" w:rsidP="004B4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</w:t>
      </w:r>
      <w:r w:rsidR="0011529A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«сельсовет </w:t>
      </w:r>
      <w:r w:rsidR="00910522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Унчукатлинский</w:t>
      </w:r>
      <w:r w:rsidR="00AD2470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10522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910522" w:rsidRPr="00BA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М.Х.Штанчаев</w:t>
      </w:r>
      <w:proofErr w:type="spellEnd"/>
    </w:p>
    <w:p w:rsidR="004B47BB" w:rsidRPr="004B47BB" w:rsidRDefault="004B47BB" w:rsidP="004B47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45F5" w:rsidRPr="00BA45F5" w:rsidRDefault="00BA45F5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3E7EF0" w:rsidRPr="00BA45F5" w:rsidTr="003E7EF0">
        <w:tc>
          <w:tcPr>
            <w:tcW w:w="4361" w:type="dxa"/>
          </w:tcPr>
          <w:p w:rsidR="003E7EF0" w:rsidRPr="00FC6D1C" w:rsidRDefault="003E7EF0" w:rsidP="003E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3E7EF0" w:rsidRPr="00FC6D1C" w:rsidRDefault="00BA45F5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 w:rsidR="003E7EF0"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3E7EF0" w:rsidRPr="00FC6D1C" w:rsidRDefault="003E7EF0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4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«сельсовет </w:t>
            </w:r>
            <w:r w:rsidR="004B47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Унчукатлинский</w:t>
            </w: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E7EF0" w:rsidRPr="00FC6D1C" w:rsidRDefault="003E7EF0" w:rsidP="003E7E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от  14 февраля 2024 г №10</w:t>
            </w:r>
          </w:p>
        </w:tc>
      </w:tr>
    </w:tbl>
    <w:p w:rsidR="003E7EF0" w:rsidRPr="00BA45F5" w:rsidRDefault="003E7EF0" w:rsidP="00AD24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уведомления муниципальными служащими Адм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инистрации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B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Унчукатлинский</w:t>
      </w:r>
      <w:r w:rsidR="00AD2470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представителя нанимателя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(работодателя) об иной </w:t>
      </w:r>
      <w:r w:rsidR="004B47BB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</w:t>
      </w:r>
    </w:p>
    <w:p w:rsidR="00DE5B07" w:rsidRPr="00BA45F5" w:rsidRDefault="00DE5B07" w:rsidP="003E7EF0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регламентирует процедуру уведомления лицами, замещающими должности муниципальной службы в Адм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Унчукатлинский</w:t>
      </w:r>
      <w:r w:rsidR="00AD2470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муниципальные служащие), представителя нанимателя (работодателя) о намерении выполнять иную оплачиваемую работу.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соответствии с Федеральным законом от 02.03.2007 № 25-ФЗ «О муниципальной службе в Российской Федерации»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Выполнение муниципальным служащим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должно осуществляться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совместительству.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Уведомление 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1 к настоящему Порядку.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должно быть представлено не менее чем за 10 рабочих дней до начала выполнения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в обязательном порядке должно содержать: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основание выполнения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организации или фамилию, имя, отчество (при наличии) физического лица, с которым заключен трудовой договор, гражданско-правовой договор иной договор (соглашение) о выполнении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  <w:r w:rsidR="000F1A4A"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дату начала выполнения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(или) период, в течение которого планируется ее выполнение;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подачи уведомления и личную подпись муниципального служащего.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уведомлению прилагается копия трудового договора или гражданско-правового договора о выполнении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 случае, если характер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предполагает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трудового договора или гражданско-правового договора).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уведомления трудовой договор или гражданско-правовой договор не заключен, муниципальный служащий обязан представить работодателю копию указанного договора в пятидневный срок с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заключения (в случае, если характер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предполагает заключение трудового договора или гражданско-правового договора).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Уведомление регистрируется в Адм</w:t>
      </w:r>
      <w:r w:rsidR="000F1A4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0F1A4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Унчукатлинский</w:t>
      </w:r>
      <w:r w:rsidR="000F1A4A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для регистрации входящей корреспонденции, и направляется представителю нанимателя (работодателю) на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трение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Уведомление с резолюцией представителя нанимателя (работодате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ля) направляется в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инистрацию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901D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Унчукатлинский</w:t>
      </w:r>
      <w:r w:rsidR="004901D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кадровая служба) для приобщения к личному делу муниципального служащего.</w:t>
      </w:r>
      <w:r w:rsidR="005E1094"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Уведомление с резолюцией представителя нанимателя (работодателя) в день поступления в кадровую службу регистрируется в журнале регистрации поступивших уведомлений муниципального служащего о выполнении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согласно Приложению 2 к настоящему Порядку.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случае возникновения конфликта интересов при выполнении муниципальным служащим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представитель нанимателя (работодатель) направляет уведомле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трение</w:t>
      </w:r>
      <w:r w:rsidR="005E1094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результатам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трения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Комиссия принимает одно из двух решений: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установлен факт наличия конфликта интересов в случае выполнения муниципальным служащим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В этом случае муниципальному служащему и работодателю Комиссией даются рекомендации о принятии мер по предотвращению или урегулированию конфликта интересов;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установлен факт отсутствия конфликта интересов в случае выполнения муниципальным служащим иной 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4B47BB"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Копия протокола заседания Комиссии направляется представителю нанимателя (работодателю) в трехдневный срок со дня проведения заседания.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направляется выписка из протокола заседания Комиссии в части, его касающейся, в трехдневный срок со дня проведения заседания Комиссии.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Уведомление муниципального служащего о выполнении им иной </w:t>
      </w:r>
      <w:proofErr w:type="spell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соответствующее решение Комиссии (выписка из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протокола заседания Комиссии) приобщаются к личному делу муниципального служащего.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случае изменения условий выполнения иной 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работы и (или) иных обстоятельств, связанных с выполнением такой работы (за исключением факта прекращения выполне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муниципальным служащим </w:t>
      </w:r>
      <w:proofErr w:type="spellStart"/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иноймо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указанных муниципальным служащим в соответствии с пунктом 5 настоящего Порядка, муниципальный служащий обязан уведомить об этом работодателя в соответствии с процедурой, установленной настоящим Порядком.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 выполнении иной оплачивае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работы муниципальный служащий обязуется соблюдать требования, установленные Федеральным законом от 02.03.2007 № 25-ФЗ «О муниципальной службе в Российской Федерации».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Невыполнение требований настоящего Порядка влечет за собой ответственность, предус</w:t>
      </w:r>
      <w:r w:rsidR="004B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тренную законодательством о муниципальной службе.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094" w:rsidRPr="00BA45F5" w:rsidRDefault="005E1094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F0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3E7EF0" w:rsidRPr="00BA45F5" w:rsidTr="00BA45F5">
        <w:tc>
          <w:tcPr>
            <w:tcW w:w="3369" w:type="dxa"/>
          </w:tcPr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муниципальными служащими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47BB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«сельсовет </w:t>
            </w:r>
            <w:r w:rsidR="004B47BB">
              <w:rPr>
                <w:rFonts w:ascii="Times New Roman" w:eastAsia="Times New Roman" w:hAnsi="Times New Roman" w:cs="Times New Roman"/>
                <w:sz w:val="24"/>
                <w:szCs w:val="24"/>
              </w:rPr>
              <w:t>Унчукатлинский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</w:t>
            </w:r>
          </w:p>
          <w:p w:rsidR="003E7EF0" w:rsidRPr="00BA45F5" w:rsidRDefault="003E7EF0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иной оплачивае</w:t>
            </w:r>
            <w:r w:rsidR="004B47BB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работе</w:t>
            </w:r>
          </w:p>
        </w:tc>
      </w:tr>
      <w:tr w:rsidR="00BA45F5" w:rsidRPr="00BA45F5" w:rsidTr="00BA45F5">
        <w:tc>
          <w:tcPr>
            <w:tcW w:w="3369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5F5" w:rsidRPr="00BA45F5" w:rsidTr="00BA45F5">
        <w:tc>
          <w:tcPr>
            <w:tcW w:w="3369" w:type="dxa"/>
          </w:tcPr>
          <w:p w:rsidR="00BA45F5" w:rsidRPr="00BA45F5" w:rsidRDefault="00BA45F5" w:rsidP="003E7EF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Главе администрации 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«сельсовет 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Унчукатлинский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BA45F5" w:rsidRPr="00BA45F5" w:rsidRDefault="00BA45F5" w:rsidP="00BA45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 (инициалы и фамилия)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BA45F5" w:rsidRPr="00BA45F5" w:rsidRDefault="00BA45F5" w:rsidP="00BA45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(наименование должности, отраслевого (функционального) или иного структурного подразделения Администрации 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«сельсовет 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Унчукатлинский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наличии), муниципального служащего)</w:t>
            </w:r>
            <w:proofErr w:type="gramEnd"/>
          </w:p>
        </w:tc>
      </w:tr>
    </w:tbl>
    <w:p w:rsidR="00DE5B07" w:rsidRPr="00BA45F5" w:rsidRDefault="00DE5B07" w:rsidP="003E7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B07" w:rsidRPr="00BA45F5" w:rsidRDefault="00DE5B07" w:rsidP="00BA4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намерении выполнять иную оплачиваемую работу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    В  соответствии  с частью 2 статьи 11 Федерального закона от 02.03.2007</w:t>
      </w:r>
      <w:r w:rsidR="00BA45F5" w:rsidRPr="00BA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>№ 25-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ФЗ  «О  муниципальной  службе  в  Российской  Федерации»  уведомляю  о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намерении выполнять иную оплачиваемую работу на основании _________________</w:t>
      </w:r>
      <w:r w:rsidR="00BA45F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основание выполнения иной оплачивае</w:t>
      </w:r>
      <w:r w:rsidR="004B47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 работы - трудовой договор,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гражданско-правовой договор, иное основание; наименование организаци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или Ф.И.О. (последнее - при наличии); физического лица, с которым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заключен трудовой договор,</w:t>
      </w:r>
      <w:proofErr w:type="gramEnd"/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гражданско-правовой договор иной договор (соглашение) о выполнении иной</w:t>
      </w:r>
      <w:r w:rsid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работы)</w:t>
      </w:r>
      <w:proofErr w:type="gramEnd"/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К  </w:t>
      </w:r>
      <w:proofErr w:type="spellStart"/>
      <w:r w:rsidR="004B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основным  обязанностям  при  выполнении указанной деятельности</w:t>
      </w:r>
      <w:r w:rsidR="00B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относятся: 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:rsidR="00DE5B07" w:rsidRPr="00BA45F5" w:rsidRDefault="00DE5B07" w:rsidP="00BA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(основные обязанности при выполнении иной </w:t>
      </w:r>
      <w:proofErr w:type="spellStart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оплачивае</w:t>
      </w:r>
      <w:r w:rsidR="004B47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работы)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(дата начала выполнения иной оплачивае</w:t>
      </w:r>
      <w:r w:rsidR="004B47BB">
        <w:rPr>
          <w:rFonts w:ascii="Times New Roman" w:eastAsia="Times New Roman" w:hAnsi="Times New Roman" w:cs="Times New Roman"/>
          <w:sz w:val="16"/>
          <w:szCs w:val="16"/>
        </w:rPr>
        <w:t>мо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й работы и (или) период, в</w:t>
      </w:r>
      <w:r w:rsidR="00BA45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течение которого планируется ее выполнение)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Выполнение указанной работы не повлечет за собой конфликта интересов.  При  выполнении иной оплачивае</w:t>
      </w:r>
      <w:r w:rsidR="004B47BB">
        <w:rPr>
          <w:rFonts w:ascii="Times New Roman" w:eastAsia="Times New Roman" w:hAnsi="Times New Roman" w:cs="Times New Roman"/>
          <w:sz w:val="16"/>
          <w:szCs w:val="16"/>
        </w:rPr>
        <w:t>мо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й работы обязуюсь соблюдать требования,</w:t>
      </w:r>
      <w:r w:rsidR="00BA45F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предус</w:t>
      </w:r>
      <w:r w:rsidR="004B47BB">
        <w:rPr>
          <w:rFonts w:ascii="Times New Roman" w:eastAsia="Times New Roman" w:hAnsi="Times New Roman" w:cs="Times New Roman"/>
          <w:sz w:val="16"/>
          <w:szCs w:val="16"/>
        </w:rPr>
        <w:t>мо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тренные    Федеральным     законом    от   02.03.2007    № 25-ФЗ «О</w:t>
      </w:r>
    </w:p>
    <w:p w:rsidR="00DE5B07" w:rsidRPr="00BA45F5" w:rsidRDefault="00DE5B07" w:rsidP="00BA45F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муниципальной службе в Российской Федерации».</w:t>
      </w:r>
    </w:p>
    <w:p w:rsidR="00DE5B07" w:rsidRPr="00BA45F5" w:rsidRDefault="00DE5B07" w:rsidP="00BA45F5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_________________________   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подачи уведомления)   </w:t>
      </w:r>
      <w:r w:rsidR="00BA45F5"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</w:t>
      </w:r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(подпись муниципального служащего)</w:t>
      </w:r>
    </w:p>
    <w:p w:rsidR="00DE5B07" w:rsidRPr="00BA45F5" w:rsidRDefault="00DE5B07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F0" w:rsidRPr="00BA45F5" w:rsidRDefault="003E7EF0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E7EF0" w:rsidRPr="00BA45F5" w:rsidSect="000801E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797"/>
      </w:tblGrid>
      <w:tr w:rsidR="003E7EF0" w:rsidRPr="00BA45F5" w:rsidTr="003E7EF0">
        <w:tc>
          <w:tcPr>
            <w:tcW w:w="6345" w:type="dxa"/>
          </w:tcPr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муниципальными служащими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47BB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«сельсовет </w:t>
            </w:r>
            <w:r w:rsidR="004B47BB">
              <w:rPr>
                <w:rFonts w:ascii="Times New Roman" w:eastAsia="Times New Roman" w:hAnsi="Times New Roman" w:cs="Times New Roman"/>
                <w:sz w:val="24"/>
                <w:szCs w:val="24"/>
              </w:rPr>
              <w:t>Унчукатлинский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E7EF0" w:rsidRPr="00BA45F5" w:rsidRDefault="003E7EF0" w:rsidP="00FB50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</w:t>
            </w:r>
          </w:p>
          <w:p w:rsidR="003E7EF0" w:rsidRPr="00BA45F5" w:rsidRDefault="003E7EF0" w:rsidP="004B47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иной оплачивае</w:t>
            </w:r>
            <w:r w:rsidR="004B47BB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работе</w:t>
            </w:r>
          </w:p>
        </w:tc>
      </w:tr>
    </w:tbl>
    <w:p w:rsidR="003E7EF0" w:rsidRPr="00BA45F5" w:rsidRDefault="003E7EF0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5B07" w:rsidRPr="00BA45F5" w:rsidRDefault="003E7EF0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</w:t>
      </w:r>
      <w:r w:rsidR="00DE5B07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РНАЛ</w:t>
      </w:r>
    </w:p>
    <w:p w:rsidR="00DE5B07" w:rsidRPr="00BA45F5" w:rsidRDefault="00DE5B07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регистрации поступивших уведомлений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</w:t>
      </w:r>
      <w:proofErr w:type="gramEnd"/>
    </w:p>
    <w:p w:rsidR="00DE5B07" w:rsidRDefault="00DE5B07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 о выполнении иной оплачивае</w:t>
      </w:r>
      <w:r w:rsidR="004B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работы</w:t>
      </w:r>
    </w:p>
    <w:p w:rsidR="00BA45F5" w:rsidRDefault="00BA45F5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9"/>
        <w:gridCol w:w="1803"/>
        <w:gridCol w:w="1824"/>
        <w:gridCol w:w="1803"/>
        <w:gridCol w:w="1812"/>
        <w:gridCol w:w="2081"/>
        <w:gridCol w:w="1809"/>
        <w:gridCol w:w="1825"/>
      </w:tblGrid>
      <w:tr w:rsidR="00BA45F5" w:rsidRPr="00BA45F5" w:rsidTr="00BA45F5"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номер 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регистрации уведомления</w:t>
            </w:r>
          </w:p>
        </w:tc>
        <w:tc>
          <w:tcPr>
            <w:tcW w:w="1848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1848" w:type="dxa"/>
          </w:tcPr>
          <w:p w:rsid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</w:t>
            </w:r>
          </w:p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уведомления</w:t>
            </w:r>
          </w:p>
        </w:tc>
        <w:tc>
          <w:tcPr>
            <w:tcW w:w="1848" w:type="dxa"/>
          </w:tcPr>
          <w:p w:rsidR="00BA45F5" w:rsidRPr="00BA45F5" w:rsidRDefault="00BA45F5" w:rsidP="004B4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иной оплачивае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работы</w:t>
            </w:r>
          </w:p>
        </w:tc>
        <w:tc>
          <w:tcPr>
            <w:tcW w:w="1848" w:type="dxa"/>
          </w:tcPr>
          <w:p w:rsidR="00BA45F5" w:rsidRPr="00BA45F5" w:rsidRDefault="00BA45F5" w:rsidP="004B4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Мнение руководителя (работодателя) направить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/отказано в расс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трении</w:t>
            </w:r>
          </w:p>
        </w:tc>
        <w:tc>
          <w:tcPr>
            <w:tcW w:w="1849" w:type="dxa"/>
          </w:tcPr>
          <w:p w:rsidR="00BA45F5" w:rsidRPr="00BA45F5" w:rsidRDefault="00BA45F5" w:rsidP="004B47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и дата протокола Комиссии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&lt;1&gt;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 расс</w:t>
            </w:r>
            <w:r w:rsidR="004B47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трении Комиссии)</w:t>
            </w:r>
          </w:p>
        </w:tc>
        <w:tc>
          <w:tcPr>
            <w:tcW w:w="1849" w:type="dxa"/>
          </w:tcPr>
          <w:p w:rsidR="00BA45F5" w:rsidRPr="00BA45F5" w:rsidRDefault="00BA45F5" w:rsidP="003E7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Отместка об удовлетворении/ не удовлетворении уведомления</w:t>
            </w:r>
          </w:p>
        </w:tc>
      </w:tr>
    </w:tbl>
    <w:p w:rsidR="00BA45F5" w:rsidRPr="00BA45F5" w:rsidRDefault="00BA45F5" w:rsidP="003E7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--------------------------------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&lt;1&gt; Комиссия Адми</w:t>
      </w:r>
      <w:r w:rsidR="004901DB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нистрации  </w:t>
      </w:r>
      <w:r w:rsidR="004B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</w:t>
      </w:r>
      <w:r w:rsidR="004901DB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«сельсовет </w:t>
      </w:r>
      <w:r w:rsidR="004B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Унчукатлинский</w:t>
      </w:r>
      <w:r w:rsidR="004901DB"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по  соблюдению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требований   к   служебному   поведению   муниципальных   служащих   и</w:t>
      </w:r>
    </w:p>
    <w:p w:rsidR="00DE5B07" w:rsidRPr="00BA45F5" w:rsidRDefault="00DE5B07" w:rsidP="00DE5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урегулированию конфликта интересов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в случае не </w:t>
      </w:r>
      <w:proofErr w:type="spellStart"/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</w:t>
      </w:r>
      <w:r w:rsidR="004B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жности</w:t>
      </w:r>
      <w:proofErr w:type="spellEnd"/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сформировать Комиссию, заключают соглашение с администрации МР «Лакский район» о передаче её функций на районный уровень)</w:t>
      </w:r>
      <w:proofErr w:type="gramStart"/>
      <w:r w:rsid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DE5B07" w:rsidRPr="00BA45F5" w:rsidRDefault="00DE5B07" w:rsidP="00DE5B07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2C1A" w:rsidRPr="00BA45F5" w:rsidRDefault="002E2C1A">
      <w:pPr>
        <w:rPr>
          <w:rFonts w:ascii="Times New Roman" w:hAnsi="Times New Roman" w:cs="Times New Roman"/>
        </w:rPr>
      </w:pPr>
    </w:p>
    <w:sectPr w:rsidR="002E2C1A" w:rsidRPr="00BA45F5" w:rsidSect="003E7E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81" w:rsidRDefault="00BE0B81" w:rsidP="003E7EF0">
      <w:pPr>
        <w:spacing w:after="0" w:line="240" w:lineRule="auto"/>
      </w:pPr>
      <w:r>
        <w:separator/>
      </w:r>
    </w:p>
  </w:endnote>
  <w:endnote w:type="continuationSeparator" w:id="0">
    <w:p w:rsidR="00BE0B81" w:rsidRDefault="00BE0B81" w:rsidP="003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695360"/>
      <w:docPartObj>
        <w:docPartGallery w:val="Page Numbers (Bottom of Page)"/>
        <w:docPartUnique/>
      </w:docPartObj>
    </w:sdtPr>
    <w:sdtEndPr/>
    <w:sdtContent>
      <w:p w:rsidR="003E7EF0" w:rsidRDefault="00BE0B8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7EF0" w:rsidRDefault="003E7E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81" w:rsidRDefault="00BE0B81" w:rsidP="003E7EF0">
      <w:pPr>
        <w:spacing w:after="0" w:line="240" w:lineRule="auto"/>
      </w:pPr>
      <w:r>
        <w:separator/>
      </w:r>
    </w:p>
  </w:footnote>
  <w:footnote w:type="continuationSeparator" w:id="0">
    <w:p w:rsidR="00BE0B81" w:rsidRDefault="00BE0B81" w:rsidP="003E7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82"/>
    <w:rsid w:val="000801EB"/>
    <w:rsid w:val="000F1A4A"/>
    <w:rsid w:val="000F259A"/>
    <w:rsid w:val="0011529A"/>
    <w:rsid w:val="00211B7A"/>
    <w:rsid w:val="002E2C1A"/>
    <w:rsid w:val="003E7EF0"/>
    <w:rsid w:val="004901DB"/>
    <w:rsid w:val="004B47BB"/>
    <w:rsid w:val="005208E5"/>
    <w:rsid w:val="005E1094"/>
    <w:rsid w:val="0060371A"/>
    <w:rsid w:val="00620B0F"/>
    <w:rsid w:val="006A015A"/>
    <w:rsid w:val="006F1E33"/>
    <w:rsid w:val="00767EE9"/>
    <w:rsid w:val="00793596"/>
    <w:rsid w:val="008D575E"/>
    <w:rsid w:val="00910522"/>
    <w:rsid w:val="00925960"/>
    <w:rsid w:val="009E52A6"/>
    <w:rsid w:val="009F07FB"/>
    <w:rsid w:val="00AD2470"/>
    <w:rsid w:val="00B51A42"/>
    <w:rsid w:val="00BA45F5"/>
    <w:rsid w:val="00BE0B81"/>
    <w:rsid w:val="00DE5B07"/>
    <w:rsid w:val="00E66D82"/>
    <w:rsid w:val="00FC6D1C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5A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51A4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51A42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3E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7EF0"/>
  </w:style>
  <w:style w:type="paragraph" w:styleId="aa">
    <w:name w:val="footer"/>
    <w:basedOn w:val="a"/>
    <w:link w:val="ab"/>
    <w:uiPriority w:val="99"/>
    <w:unhideWhenUsed/>
    <w:rsid w:val="003E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Mugad Shtanchaev</cp:lastModifiedBy>
  <cp:revision>19</cp:revision>
  <cp:lastPrinted>2024-03-15T12:17:00Z</cp:lastPrinted>
  <dcterms:created xsi:type="dcterms:W3CDTF">2023-09-01T15:09:00Z</dcterms:created>
  <dcterms:modified xsi:type="dcterms:W3CDTF">2024-07-12T08:14:00Z</dcterms:modified>
</cp:coreProperties>
</file>